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C5" w:rsidRPr="00653BCB" w:rsidRDefault="00BC17B4" w:rsidP="00D51A80">
      <w:pPr>
        <w:spacing w:after="0" w:line="240" w:lineRule="auto"/>
        <w:rPr>
          <w:rFonts w:cstheme="minorHAnsi"/>
          <w:b/>
          <w:sz w:val="40"/>
          <w:szCs w:val="40"/>
        </w:rPr>
      </w:pPr>
      <w:bookmarkStart w:id="0" w:name="_GoBack"/>
      <w:r w:rsidRPr="00653BCB">
        <w:rPr>
          <w:rFonts w:cstheme="minorHAnsi"/>
          <w:b/>
          <w:sz w:val="40"/>
          <w:szCs w:val="40"/>
        </w:rPr>
        <w:t xml:space="preserve">Observatieleidraad </w:t>
      </w:r>
      <w:r w:rsidR="00772BF5" w:rsidRPr="00653BCB">
        <w:rPr>
          <w:rFonts w:cstheme="minorHAnsi"/>
          <w:b/>
          <w:sz w:val="40"/>
          <w:szCs w:val="40"/>
        </w:rPr>
        <w:t>implementatietraject</w:t>
      </w:r>
      <w:r w:rsidR="00486A02" w:rsidRPr="00653BCB">
        <w:rPr>
          <w:rStyle w:val="Voetnootmarkering"/>
          <w:rFonts w:cstheme="minorHAnsi"/>
          <w:b/>
          <w:sz w:val="40"/>
          <w:szCs w:val="40"/>
        </w:rPr>
        <w:footnoteReference w:id="1"/>
      </w:r>
      <w:r w:rsidR="00D21723" w:rsidRPr="00653BCB">
        <w:rPr>
          <w:rFonts w:cstheme="minorHAnsi"/>
          <w:b/>
          <w:sz w:val="40"/>
          <w:szCs w:val="40"/>
        </w:rPr>
        <w:t xml:space="preserve"> </w:t>
      </w:r>
    </w:p>
    <w:bookmarkEnd w:id="0"/>
    <w:p w:rsidR="00D51A80" w:rsidRPr="00A32E72" w:rsidRDefault="00D51A80" w:rsidP="00D51A80">
      <w:pPr>
        <w:spacing w:after="0" w:line="240" w:lineRule="auto"/>
        <w:rPr>
          <w:rFonts w:cstheme="minorHAnsi"/>
        </w:rPr>
      </w:pPr>
    </w:p>
    <w:p w:rsidR="000527DB" w:rsidRPr="00A32E72" w:rsidRDefault="00A32E72" w:rsidP="00D51A80">
      <w:pPr>
        <w:spacing w:after="0" w:line="240" w:lineRule="auto"/>
        <w:rPr>
          <w:rFonts w:cstheme="minorHAnsi"/>
        </w:rPr>
      </w:pPr>
      <w:r>
        <w:rPr>
          <w:rFonts w:cstheme="minorHAnsi"/>
        </w:rPr>
        <w:t>1.1 Opzet observaties</w:t>
      </w:r>
    </w:p>
    <w:p w:rsidR="00DD4250" w:rsidRPr="00A32E72" w:rsidRDefault="00DD4250" w:rsidP="00DD4250">
      <w:pPr>
        <w:spacing w:after="0" w:line="240" w:lineRule="auto"/>
        <w:rPr>
          <w:rFonts w:cstheme="minorHAnsi"/>
        </w:rPr>
      </w:pPr>
    </w:p>
    <w:p w:rsidR="00DD4250" w:rsidRPr="00A32E72" w:rsidRDefault="00DD4250" w:rsidP="00DD425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Naam school: </w:t>
      </w:r>
      <w:r>
        <w:rPr>
          <w:rFonts w:cstheme="minorHAnsi"/>
        </w:rPr>
        <w:t xml:space="preserve"> </w:t>
      </w:r>
      <w:r w:rsidRPr="00A32E72">
        <w:rPr>
          <w:rFonts w:cstheme="minorHAnsi"/>
        </w:rPr>
        <w:t xml:space="preserve">______________________________ </w:t>
      </w:r>
      <w:r>
        <w:rPr>
          <w:rFonts w:cstheme="minorHAnsi"/>
        </w:rPr>
        <w:t xml:space="preserve"> Naam observator: ________________________ </w:t>
      </w:r>
    </w:p>
    <w:p w:rsidR="00DD4250" w:rsidRDefault="00DD4250" w:rsidP="00DD4250">
      <w:pPr>
        <w:spacing w:after="0" w:line="240" w:lineRule="auto"/>
        <w:rPr>
          <w:rFonts w:cstheme="minorHAnsi"/>
        </w:rPr>
      </w:pPr>
    </w:p>
    <w:p w:rsidR="00DD4250" w:rsidRPr="00A32E72" w:rsidRDefault="00DD4250" w:rsidP="00DD425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Datum:</w:t>
      </w:r>
      <w:r w:rsidRPr="00A32E72">
        <w:rPr>
          <w:rFonts w:cstheme="minorHAnsi"/>
        </w:rPr>
        <w:tab/>
        <w:t xml:space="preserve">            ______________________________  Vak: </w:t>
      </w:r>
      <w:r>
        <w:rPr>
          <w:rFonts w:cstheme="minorHAnsi"/>
        </w:rPr>
        <w:t xml:space="preserve">                         </w:t>
      </w:r>
      <w:r w:rsidRPr="00A32E72">
        <w:rPr>
          <w:rFonts w:cstheme="minorHAnsi"/>
        </w:rPr>
        <w:t>________________________</w:t>
      </w:r>
    </w:p>
    <w:p w:rsidR="00DD4250" w:rsidRDefault="00DD4250" w:rsidP="00DD4250">
      <w:pPr>
        <w:spacing w:after="0" w:line="240" w:lineRule="auto"/>
        <w:rPr>
          <w:rFonts w:cstheme="minorHAnsi"/>
        </w:rPr>
      </w:pPr>
    </w:p>
    <w:p w:rsidR="00DD4250" w:rsidRPr="00A32E72" w:rsidRDefault="00DD4250" w:rsidP="00DD425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Naam docent: ______________________________</w:t>
      </w:r>
      <w:r>
        <w:rPr>
          <w:rFonts w:cstheme="minorHAnsi"/>
        </w:rPr>
        <w:t xml:space="preserve">  </w:t>
      </w:r>
      <w:r w:rsidRPr="00A32E72">
        <w:rPr>
          <w:rFonts w:cstheme="minorHAnsi"/>
        </w:rPr>
        <w:t xml:space="preserve">Klas: </w:t>
      </w:r>
      <w:r>
        <w:rPr>
          <w:rFonts w:cstheme="minorHAnsi"/>
        </w:rPr>
        <w:t xml:space="preserve">                        ________________________</w:t>
      </w:r>
    </w:p>
    <w:p w:rsidR="00DD4250" w:rsidRDefault="00DD4250" w:rsidP="00D51A80">
      <w:pPr>
        <w:spacing w:after="0" w:line="240" w:lineRule="auto"/>
        <w:rPr>
          <w:rFonts w:cstheme="minorHAnsi"/>
        </w:rPr>
      </w:pPr>
    </w:p>
    <w:p w:rsidR="000527DB" w:rsidRPr="00A32E72" w:rsidRDefault="00D51A80" w:rsidP="00D51A8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Van tevoren is besproken </w:t>
      </w:r>
      <w:r w:rsidR="00D77768">
        <w:rPr>
          <w:rFonts w:cstheme="minorHAnsi"/>
          <w:b/>
        </w:rPr>
        <w:t xml:space="preserve">wat </w:t>
      </w:r>
      <w:r w:rsidR="00D77768" w:rsidRPr="00D77768">
        <w:rPr>
          <w:rFonts w:cstheme="minorHAnsi"/>
        </w:rPr>
        <w:t>je gaat observeren</w:t>
      </w:r>
      <w:r w:rsidRPr="00A32E72">
        <w:rPr>
          <w:rFonts w:cstheme="minorHAnsi"/>
        </w:rPr>
        <w:t xml:space="preserve"> en </w:t>
      </w:r>
      <w:r w:rsidRPr="00A32E72">
        <w:rPr>
          <w:rFonts w:cstheme="minorHAnsi"/>
          <w:b/>
        </w:rPr>
        <w:t>op welke manier</w:t>
      </w:r>
      <w:r w:rsidRPr="00A32E72">
        <w:rPr>
          <w:rFonts w:cstheme="minorHAnsi"/>
        </w:rPr>
        <w:t>:</w:t>
      </w:r>
    </w:p>
    <w:p w:rsidR="000527DB" w:rsidRPr="00A32E72" w:rsidRDefault="000527DB" w:rsidP="007A00E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Algemene observatie</w:t>
      </w:r>
      <w:r w:rsidR="00ED2263" w:rsidRPr="00A32E72">
        <w:rPr>
          <w:rFonts w:cstheme="minorHAnsi"/>
        </w:rPr>
        <w:t xml:space="preserve"> van het begin van de </w:t>
      </w:r>
      <w:r w:rsidR="00BC17B4" w:rsidRPr="00A32E72">
        <w:rPr>
          <w:rFonts w:cstheme="minorHAnsi"/>
        </w:rPr>
        <w:t>les</w:t>
      </w:r>
      <w:r w:rsidR="00ED2263" w:rsidRPr="00A32E72">
        <w:rPr>
          <w:rFonts w:cstheme="minorHAnsi"/>
        </w:rPr>
        <w:t xml:space="preserve"> (10 minuten) </w:t>
      </w:r>
    </w:p>
    <w:p w:rsidR="000527DB" w:rsidRPr="00A32E72" w:rsidRDefault="007A00E4" w:rsidP="007A00E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S</w:t>
      </w:r>
      <w:r w:rsidR="000527DB" w:rsidRPr="00A32E72">
        <w:rPr>
          <w:rFonts w:cstheme="minorHAnsi"/>
        </w:rPr>
        <w:t xml:space="preserve">pecifieke </w:t>
      </w:r>
      <w:r w:rsidR="00ED2263" w:rsidRPr="00A32E72">
        <w:rPr>
          <w:rFonts w:cstheme="minorHAnsi"/>
        </w:rPr>
        <w:t xml:space="preserve">observatie van een onderdeel </w:t>
      </w:r>
      <w:r w:rsidR="000527DB" w:rsidRPr="00A32E72">
        <w:rPr>
          <w:rFonts w:cstheme="minorHAnsi"/>
        </w:rPr>
        <w:t xml:space="preserve">van de </w:t>
      </w:r>
      <w:r w:rsidR="00BC17B4" w:rsidRPr="00A32E72">
        <w:rPr>
          <w:rFonts w:cstheme="minorHAnsi"/>
        </w:rPr>
        <w:t>les</w:t>
      </w:r>
      <w:r w:rsidRPr="00A32E72">
        <w:rPr>
          <w:rFonts w:cstheme="minorHAnsi"/>
        </w:rPr>
        <w:t xml:space="preserve"> (10-15</w:t>
      </w:r>
      <w:r w:rsidR="00ED2263" w:rsidRPr="00A32E72">
        <w:rPr>
          <w:rFonts w:cstheme="minorHAnsi"/>
        </w:rPr>
        <w:t xml:space="preserve"> minuten)</w:t>
      </w:r>
    </w:p>
    <w:p w:rsidR="00ED2263" w:rsidRPr="00A32E72" w:rsidRDefault="00ED2263" w:rsidP="007A00E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Algemene observatie van het midden van de </w:t>
      </w:r>
      <w:r w:rsidR="00BC17B4" w:rsidRPr="00A32E72">
        <w:rPr>
          <w:rFonts w:cstheme="minorHAnsi"/>
        </w:rPr>
        <w:t>les</w:t>
      </w:r>
      <w:r w:rsidRPr="00A32E72">
        <w:rPr>
          <w:rFonts w:cstheme="minorHAnsi"/>
        </w:rPr>
        <w:t xml:space="preserve"> (10 minuten) </w:t>
      </w:r>
    </w:p>
    <w:p w:rsidR="00ED2263" w:rsidRPr="00A32E72" w:rsidRDefault="00ED2263" w:rsidP="007A00E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Algemene observatie van het einde van de </w:t>
      </w:r>
      <w:r w:rsidR="00BC17B4" w:rsidRPr="00A32E72">
        <w:rPr>
          <w:rFonts w:cstheme="minorHAnsi"/>
        </w:rPr>
        <w:t>les</w:t>
      </w:r>
      <w:r w:rsidRPr="00A32E72">
        <w:rPr>
          <w:rFonts w:cstheme="minorHAnsi"/>
        </w:rPr>
        <w:t xml:space="preserve"> (10 minuten) </w:t>
      </w:r>
    </w:p>
    <w:p w:rsidR="000527DB" w:rsidRPr="00A32E72" w:rsidRDefault="000527DB" w:rsidP="00D51A80">
      <w:pPr>
        <w:spacing w:after="0" w:line="240" w:lineRule="auto"/>
        <w:rPr>
          <w:rFonts w:cstheme="minorHAnsi"/>
        </w:rPr>
      </w:pPr>
    </w:p>
    <w:p w:rsidR="000527DB" w:rsidRPr="00A32E72" w:rsidRDefault="00A32E72" w:rsidP="00D51A8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1.2 Tijdens de observatie</w:t>
      </w:r>
      <w:r w:rsidR="00AC09AC">
        <w:rPr>
          <w:rFonts w:cstheme="minorHAnsi"/>
        </w:rPr>
        <w:t>s</w:t>
      </w:r>
    </w:p>
    <w:p w:rsidR="00DD4250" w:rsidRDefault="00DD4250" w:rsidP="00D51A80">
      <w:pPr>
        <w:spacing w:after="0" w:line="240" w:lineRule="auto"/>
        <w:rPr>
          <w:rFonts w:cstheme="minorHAnsi"/>
        </w:rPr>
      </w:pPr>
    </w:p>
    <w:p w:rsidR="00ED2263" w:rsidRPr="00A32E72" w:rsidRDefault="000527DB" w:rsidP="00D51A8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Wacht tot d</w:t>
      </w:r>
      <w:r w:rsidR="006172D4" w:rsidRPr="00A32E72">
        <w:rPr>
          <w:rFonts w:cstheme="minorHAnsi"/>
        </w:rPr>
        <w:t xml:space="preserve">e </w:t>
      </w:r>
      <w:r w:rsidR="00960677" w:rsidRPr="00A32E72">
        <w:rPr>
          <w:rFonts w:cstheme="minorHAnsi"/>
        </w:rPr>
        <w:t>leerlingen</w:t>
      </w:r>
      <w:r w:rsidR="006172D4" w:rsidRPr="00A32E72">
        <w:rPr>
          <w:rFonts w:cstheme="minorHAnsi"/>
        </w:rPr>
        <w:t xml:space="preserve"> zitten en de </w:t>
      </w:r>
      <w:r w:rsidR="00D51A80" w:rsidRPr="00A32E72">
        <w:rPr>
          <w:rFonts w:cstheme="minorHAnsi"/>
        </w:rPr>
        <w:t>docent</w:t>
      </w:r>
      <w:r w:rsidRPr="00A32E72">
        <w:rPr>
          <w:rFonts w:cstheme="minorHAnsi"/>
        </w:rPr>
        <w:t xml:space="preserve"> </w:t>
      </w:r>
      <w:r w:rsidR="006172D4" w:rsidRPr="00A32E72">
        <w:rPr>
          <w:rFonts w:cstheme="minorHAnsi"/>
        </w:rPr>
        <w:t>je het woord geeft</w:t>
      </w:r>
      <w:r w:rsidRPr="00A32E72">
        <w:rPr>
          <w:rFonts w:cstheme="minorHAnsi"/>
        </w:rPr>
        <w:t>. Stel jezelf voor en leg uit wat je komt doen.</w:t>
      </w:r>
      <w:r w:rsidR="00A32E72">
        <w:rPr>
          <w:rFonts w:cstheme="minorHAnsi"/>
        </w:rPr>
        <w:t xml:space="preserve"> </w:t>
      </w:r>
      <w:r w:rsidR="006172D4" w:rsidRPr="00A32E72">
        <w:rPr>
          <w:rFonts w:cstheme="minorHAnsi"/>
        </w:rPr>
        <w:t xml:space="preserve">Neem zo plaats, dat je alles ziet, maar dat je de natuurlijke interactie zo weinig mogelijk </w:t>
      </w:r>
      <w:r w:rsidR="00960677" w:rsidRPr="00A32E72">
        <w:rPr>
          <w:rFonts w:cstheme="minorHAnsi"/>
        </w:rPr>
        <w:t>stoort</w:t>
      </w:r>
      <w:r w:rsidR="006172D4" w:rsidRPr="00A32E72">
        <w:rPr>
          <w:rFonts w:cstheme="minorHAnsi"/>
        </w:rPr>
        <w:t xml:space="preserve">. </w:t>
      </w:r>
      <w:r w:rsidR="00ED2263" w:rsidRPr="00A32E72">
        <w:rPr>
          <w:rFonts w:cstheme="minorHAnsi"/>
        </w:rPr>
        <w:t xml:space="preserve">Meng je in principe NIET in de interactie, behalve als </w:t>
      </w:r>
      <w:r w:rsidR="006172D4" w:rsidRPr="00A32E72">
        <w:rPr>
          <w:rFonts w:cstheme="minorHAnsi"/>
        </w:rPr>
        <w:t>je daartoe uitgenodigd wordt</w:t>
      </w:r>
      <w:r w:rsidR="00ED2263" w:rsidRPr="00A32E72">
        <w:rPr>
          <w:rFonts w:cstheme="minorHAnsi"/>
        </w:rPr>
        <w:t>.</w:t>
      </w:r>
    </w:p>
    <w:p w:rsidR="000527DB" w:rsidRDefault="000527DB" w:rsidP="00D51A80">
      <w:pPr>
        <w:spacing w:after="0" w:line="240" w:lineRule="auto"/>
        <w:rPr>
          <w:rFonts w:cstheme="minorHAnsi"/>
        </w:rPr>
      </w:pPr>
    </w:p>
    <w:p w:rsidR="009E757A" w:rsidRDefault="009E757A" w:rsidP="009E757A">
      <w:pPr>
        <w:spacing w:after="0" w:line="240" w:lineRule="auto"/>
        <w:rPr>
          <w:rFonts w:cstheme="minorHAnsi"/>
        </w:rPr>
      </w:pPr>
      <w:r>
        <w:rPr>
          <w:rFonts w:cstheme="minorHAnsi"/>
        </w:rPr>
        <w:t>1.3 Na de observaties</w:t>
      </w:r>
    </w:p>
    <w:p w:rsidR="00DD4250" w:rsidRDefault="00DD4250" w:rsidP="009E757A">
      <w:pPr>
        <w:spacing w:after="0" w:line="240" w:lineRule="auto"/>
        <w:rPr>
          <w:rFonts w:cstheme="minorHAnsi"/>
        </w:rPr>
      </w:pPr>
    </w:p>
    <w:p w:rsidR="009E757A" w:rsidRPr="00A32E72" w:rsidRDefault="009E757A" w:rsidP="009E757A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Bespreek met de </w:t>
      </w:r>
      <w:r w:rsidR="00D77768">
        <w:rPr>
          <w:rFonts w:cstheme="minorHAnsi"/>
        </w:rPr>
        <w:t>geobserveerde docent</w:t>
      </w:r>
      <w:r w:rsidRPr="00A32E72">
        <w:rPr>
          <w:rFonts w:cstheme="minorHAnsi"/>
        </w:rPr>
        <w:t xml:space="preserve"> hoe en wanneer je je bevindingen terugkoppelt. Immers de observatie is bedoeld </w:t>
      </w:r>
      <w:r w:rsidR="000F7829">
        <w:rPr>
          <w:rFonts w:cstheme="minorHAnsi"/>
        </w:rPr>
        <w:t xml:space="preserve">om </w:t>
      </w:r>
      <w:r w:rsidRPr="00A32E72">
        <w:rPr>
          <w:rFonts w:cstheme="minorHAnsi"/>
        </w:rPr>
        <w:t xml:space="preserve">de kwaliteit van de </w:t>
      </w:r>
      <w:r w:rsidR="00D77768">
        <w:rPr>
          <w:rFonts w:cstheme="minorHAnsi"/>
        </w:rPr>
        <w:t>begeleiding</w:t>
      </w:r>
      <w:r w:rsidRPr="00A32E72">
        <w:rPr>
          <w:rFonts w:cstheme="minorHAnsi"/>
        </w:rPr>
        <w:t xml:space="preserve"> te verbeteren. </w:t>
      </w:r>
    </w:p>
    <w:p w:rsidR="00A32E72" w:rsidRDefault="00A32E72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ED2263" w:rsidRPr="00A32E72" w:rsidRDefault="009E757A" w:rsidP="00D51A8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1.4</w:t>
      </w:r>
      <w:r w:rsidR="00A32E72" w:rsidRPr="00A32E72">
        <w:rPr>
          <w:rFonts w:cstheme="minorHAnsi"/>
        </w:rPr>
        <w:t xml:space="preserve"> </w:t>
      </w:r>
      <w:r w:rsidR="00ED2263" w:rsidRPr="00A32E72">
        <w:rPr>
          <w:rFonts w:cstheme="minorHAnsi"/>
        </w:rPr>
        <w:t xml:space="preserve">Algemene observatie van het </w:t>
      </w:r>
      <w:r w:rsidR="00ED2263" w:rsidRPr="00A32E72">
        <w:rPr>
          <w:rFonts w:cstheme="minorHAnsi"/>
          <w:b/>
        </w:rPr>
        <w:t>begin</w:t>
      </w:r>
      <w:r w:rsidR="00ED2263" w:rsidRPr="00A32E72">
        <w:rPr>
          <w:rFonts w:cstheme="minorHAnsi"/>
        </w:rPr>
        <w:t xml:space="preserve"> van de </w:t>
      </w:r>
      <w:r w:rsidR="00BC17B4" w:rsidRPr="00A32E72">
        <w:rPr>
          <w:rFonts w:cstheme="minorHAnsi"/>
        </w:rPr>
        <w:t>les</w:t>
      </w:r>
      <w:r w:rsidR="00ED2263" w:rsidRPr="00A32E72">
        <w:rPr>
          <w:rFonts w:cstheme="minorHAnsi"/>
        </w:rPr>
        <w:t xml:space="preserve"> (10 minuten) </w:t>
      </w:r>
    </w:p>
    <w:p w:rsidR="00D51A80" w:rsidRPr="00A32E72" w:rsidRDefault="00D51A80" w:rsidP="00D51A80">
      <w:pPr>
        <w:spacing w:after="0" w:line="240" w:lineRule="auto"/>
        <w:rPr>
          <w:rFonts w:cstheme="minorHAnsi"/>
        </w:rPr>
      </w:pPr>
    </w:p>
    <w:p w:rsidR="00D51A80" w:rsidRPr="00A32E72" w:rsidRDefault="00D21723" w:rsidP="00D51A8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Observeer </w:t>
      </w:r>
      <w:r w:rsidR="000527DB" w:rsidRPr="00A32E72">
        <w:rPr>
          <w:rFonts w:cstheme="minorHAnsi"/>
        </w:rPr>
        <w:t xml:space="preserve">de </w:t>
      </w:r>
      <w:r w:rsidRPr="00A32E72">
        <w:rPr>
          <w:rFonts w:cstheme="minorHAnsi"/>
        </w:rPr>
        <w:t xml:space="preserve">eerst </w:t>
      </w:r>
      <w:r w:rsidR="000527DB" w:rsidRPr="00A32E72">
        <w:rPr>
          <w:rFonts w:cstheme="minorHAnsi"/>
        </w:rPr>
        <w:t xml:space="preserve">10 minuten </w:t>
      </w:r>
      <w:r w:rsidRPr="00A32E72">
        <w:rPr>
          <w:rFonts w:cstheme="minorHAnsi"/>
        </w:rPr>
        <w:t>globaal</w:t>
      </w:r>
      <w:r w:rsidR="006172D4" w:rsidRPr="00A32E72">
        <w:rPr>
          <w:rFonts w:cstheme="minorHAnsi"/>
        </w:rPr>
        <w:t xml:space="preserve"> en noteer </w:t>
      </w:r>
      <w:r w:rsidR="000527DB" w:rsidRPr="00A32E72">
        <w:rPr>
          <w:rFonts w:cstheme="minorHAnsi"/>
        </w:rPr>
        <w:t>wat je van belang vindt</w:t>
      </w:r>
      <w:r w:rsidR="006A10AE" w:rsidRPr="00A32E72">
        <w:rPr>
          <w:rFonts w:cstheme="minorHAnsi"/>
        </w:rPr>
        <w:t xml:space="preserve">: </w:t>
      </w:r>
    </w:p>
    <w:p w:rsidR="00D51A80" w:rsidRPr="00A32E72" w:rsidRDefault="006A10AE" w:rsidP="00D51A8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noteer iets over de  </w:t>
      </w:r>
      <w:r w:rsidR="000527DB" w:rsidRPr="00A32E72">
        <w:rPr>
          <w:rFonts w:cstheme="minorHAnsi"/>
        </w:rPr>
        <w:t xml:space="preserve">plek waar de interventie wordt uitgevoerd, </w:t>
      </w:r>
    </w:p>
    <w:p w:rsidR="00D51A80" w:rsidRPr="00A32E72" w:rsidRDefault="00ED2263" w:rsidP="00D51A8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hoe de </w:t>
      </w:r>
      <w:r w:rsidR="00960677" w:rsidRPr="00A32E72">
        <w:rPr>
          <w:rFonts w:cstheme="minorHAnsi"/>
        </w:rPr>
        <w:t>leerlingen</w:t>
      </w:r>
      <w:r w:rsidRPr="00A32E72">
        <w:rPr>
          <w:rFonts w:cstheme="minorHAnsi"/>
        </w:rPr>
        <w:t xml:space="preserve"> binnenkomen </w:t>
      </w:r>
      <w:r w:rsidR="00D51A80" w:rsidRPr="00A32E72">
        <w:rPr>
          <w:rFonts w:cstheme="minorHAnsi"/>
        </w:rPr>
        <w:t>(bijvoorbeeld: Hebben ze alles bij zich? Hoe is de stemming bij binnenkomst?)</w:t>
      </w:r>
      <w:r w:rsidRPr="00A32E72">
        <w:rPr>
          <w:rFonts w:cstheme="minorHAnsi"/>
        </w:rPr>
        <w:t xml:space="preserve">, </w:t>
      </w:r>
    </w:p>
    <w:p w:rsidR="00D51A80" w:rsidRPr="00A32E72" w:rsidRDefault="006A10AE" w:rsidP="00D51A8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de wijze waarop de </w:t>
      </w:r>
      <w:r w:rsidR="00D51A80" w:rsidRPr="00A32E72">
        <w:rPr>
          <w:rFonts w:cstheme="minorHAnsi"/>
        </w:rPr>
        <w:t>docent</w:t>
      </w:r>
      <w:r w:rsidRPr="00A32E72">
        <w:rPr>
          <w:rFonts w:cstheme="minorHAnsi"/>
        </w:rPr>
        <w:t xml:space="preserve"> de </w:t>
      </w:r>
      <w:r w:rsidR="00BC17B4" w:rsidRPr="00A32E72">
        <w:rPr>
          <w:rFonts w:cstheme="minorHAnsi"/>
        </w:rPr>
        <w:t>les</w:t>
      </w:r>
      <w:r w:rsidRPr="00A32E72">
        <w:rPr>
          <w:rFonts w:cstheme="minorHAnsi"/>
        </w:rPr>
        <w:t xml:space="preserve"> opent </w:t>
      </w:r>
      <w:r w:rsidR="00D51A80" w:rsidRPr="00A32E72">
        <w:rPr>
          <w:rFonts w:cstheme="minorHAnsi"/>
        </w:rPr>
        <w:t>(bijvoorbeeld: Informeert</w:t>
      </w:r>
      <w:r w:rsidRPr="00A32E72">
        <w:rPr>
          <w:rFonts w:cstheme="minorHAnsi"/>
        </w:rPr>
        <w:t xml:space="preserve"> </w:t>
      </w:r>
      <w:r w:rsidR="00D77768">
        <w:rPr>
          <w:rFonts w:cstheme="minorHAnsi"/>
        </w:rPr>
        <w:t>de docent</w:t>
      </w:r>
      <w:r w:rsidRPr="00A32E72">
        <w:rPr>
          <w:rFonts w:cstheme="minorHAnsi"/>
        </w:rPr>
        <w:t xml:space="preserve"> </w:t>
      </w:r>
      <w:r w:rsidR="00ED2263" w:rsidRPr="00A32E72">
        <w:rPr>
          <w:rFonts w:cstheme="minorHAnsi"/>
        </w:rPr>
        <w:t xml:space="preserve">naar </w:t>
      </w:r>
      <w:r w:rsidRPr="00A32E72">
        <w:rPr>
          <w:rFonts w:cstheme="minorHAnsi"/>
        </w:rPr>
        <w:t xml:space="preserve">wat de </w:t>
      </w:r>
      <w:r w:rsidR="00960677" w:rsidRPr="00A32E72">
        <w:rPr>
          <w:rFonts w:cstheme="minorHAnsi"/>
        </w:rPr>
        <w:t>leerlingen</w:t>
      </w:r>
      <w:r w:rsidRPr="00A32E72">
        <w:rPr>
          <w:rFonts w:cstheme="minorHAnsi"/>
        </w:rPr>
        <w:t xml:space="preserve"> gedaan hebben met de tips/vaardigheden </w:t>
      </w:r>
      <w:r w:rsidR="00ED2263" w:rsidRPr="00A32E72">
        <w:rPr>
          <w:rFonts w:cstheme="minorHAnsi"/>
        </w:rPr>
        <w:t>sinds de vorige keer</w:t>
      </w:r>
      <w:r w:rsidR="00D51A80" w:rsidRPr="00A32E72">
        <w:rPr>
          <w:rFonts w:cstheme="minorHAnsi"/>
        </w:rPr>
        <w:t>?),</w:t>
      </w:r>
      <w:r w:rsidR="00ED2263" w:rsidRPr="00A32E72">
        <w:rPr>
          <w:rFonts w:cstheme="minorHAnsi"/>
        </w:rPr>
        <w:t xml:space="preserve"> </w:t>
      </w:r>
    </w:p>
    <w:p w:rsidR="00D51A80" w:rsidRPr="00A32E72" w:rsidRDefault="00ED2263" w:rsidP="00D51A8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algemene sfeer (</w:t>
      </w:r>
      <w:r w:rsidR="00D51A80" w:rsidRPr="00A32E72">
        <w:rPr>
          <w:rFonts w:cstheme="minorHAnsi"/>
        </w:rPr>
        <w:t>bijvoorbeeld: H</w:t>
      </w:r>
      <w:r w:rsidRPr="00A32E72">
        <w:rPr>
          <w:rFonts w:cstheme="minorHAnsi"/>
        </w:rPr>
        <w:t xml:space="preserve">eeft de uitvoerder oog voor de ‘persoon’ van de </w:t>
      </w:r>
      <w:r w:rsidR="00960677" w:rsidRPr="00A32E72">
        <w:rPr>
          <w:rFonts w:cstheme="minorHAnsi"/>
        </w:rPr>
        <w:t>leerling</w:t>
      </w:r>
      <w:r w:rsidR="00D51A80" w:rsidRPr="00A32E72">
        <w:rPr>
          <w:rFonts w:cstheme="minorHAnsi"/>
        </w:rPr>
        <w:t xml:space="preserve">? Hoe is de motivatie van de docent en </w:t>
      </w:r>
      <w:r w:rsidR="00960677" w:rsidRPr="00A32E72">
        <w:rPr>
          <w:rFonts w:cstheme="minorHAnsi"/>
        </w:rPr>
        <w:t>leerlingen</w:t>
      </w:r>
      <w:r w:rsidR="00D51A80" w:rsidRPr="00A32E72">
        <w:rPr>
          <w:rFonts w:cstheme="minorHAnsi"/>
        </w:rPr>
        <w:t>?)</w:t>
      </w:r>
    </w:p>
    <w:p w:rsidR="00A32E72" w:rsidRPr="00A32E72" w:rsidRDefault="00A32E72" w:rsidP="00A32E72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10AE" w:rsidRPr="00A32E72" w:rsidTr="006A10AE">
        <w:tc>
          <w:tcPr>
            <w:tcW w:w="9212" w:type="dxa"/>
          </w:tcPr>
          <w:p w:rsidR="006A10AE" w:rsidRPr="00A32E72" w:rsidRDefault="006A10AE" w:rsidP="00D51A80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Noteer hier algemene bevindingen die je opvallen tijdens het </w:t>
            </w:r>
            <w:r w:rsidRPr="00A32E72">
              <w:rPr>
                <w:rFonts w:cstheme="minorHAnsi"/>
                <w:b/>
              </w:rPr>
              <w:t>begin</w:t>
            </w:r>
            <w:r w:rsidRPr="00A32E72">
              <w:rPr>
                <w:rFonts w:cstheme="minorHAnsi"/>
              </w:rPr>
              <w:t xml:space="preserve"> van de </w:t>
            </w:r>
            <w:r w:rsidR="00BC17B4" w:rsidRPr="00A32E72">
              <w:rPr>
                <w:rFonts w:cstheme="minorHAnsi"/>
              </w:rPr>
              <w:t>les</w:t>
            </w:r>
            <w:r w:rsidRPr="00A32E72">
              <w:rPr>
                <w:rFonts w:cstheme="minorHAnsi"/>
              </w:rPr>
              <w:t>:</w:t>
            </w: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Default="00014042" w:rsidP="00D51A80">
            <w:pPr>
              <w:rPr>
                <w:rFonts w:cstheme="minorHAnsi"/>
              </w:rPr>
            </w:pPr>
          </w:p>
          <w:p w:rsidR="00A32E72" w:rsidRDefault="00A32E72" w:rsidP="00D51A80">
            <w:pPr>
              <w:rPr>
                <w:rFonts w:cstheme="minorHAnsi"/>
              </w:rPr>
            </w:pPr>
          </w:p>
          <w:p w:rsidR="00331553" w:rsidRDefault="00331553" w:rsidP="00D51A80">
            <w:pPr>
              <w:rPr>
                <w:rFonts w:cstheme="minorHAnsi"/>
              </w:rPr>
            </w:pPr>
          </w:p>
          <w:p w:rsidR="00331553" w:rsidRDefault="00331553" w:rsidP="00D51A80">
            <w:pPr>
              <w:rPr>
                <w:rFonts w:cstheme="minorHAnsi"/>
              </w:rPr>
            </w:pPr>
          </w:p>
          <w:p w:rsidR="00331553" w:rsidRDefault="00331553" w:rsidP="00D51A80">
            <w:pPr>
              <w:rPr>
                <w:rFonts w:cstheme="minorHAnsi"/>
              </w:rPr>
            </w:pPr>
          </w:p>
          <w:p w:rsidR="00331553" w:rsidRPr="00A32E72" w:rsidRDefault="00331553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</w:tc>
      </w:tr>
    </w:tbl>
    <w:p w:rsidR="00D51A80" w:rsidRPr="00A32E72" w:rsidRDefault="009E757A" w:rsidP="00D51A8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1.5</w:t>
      </w:r>
      <w:r w:rsidR="00A32E72" w:rsidRPr="00A32E72">
        <w:rPr>
          <w:rFonts w:cstheme="minorHAnsi"/>
        </w:rPr>
        <w:t xml:space="preserve"> </w:t>
      </w:r>
      <w:r w:rsidR="00D51A80" w:rsidRPr="00A32E72">
        <w:rPr>
          <w:rFonts w:cstheme="minorHAnsi"/>
        </w:rPr>
        <w:t>S</w:t>
      </w:r>
      <w:r w:rsidR="00ED2263" w:rsidRPr="00A32E72">
        <w:rPr>
          <w:rFonts w:cstheme="minorHAnsi"/>
        </w:rPr>
        <w:t xml:space="preserve">pecifieke observatie van een </w:t>
      </w:r>
      <w:r w:rsidR="00ED2263" w:rsidRPr="00A32E72">
        <w:rPr>
          <w:rFonts w:cstheme="minorHAnsi"/>
          <w:b/>
        </w:rPr>
        <w:t>onderdeel</w:t>
      </w:r>
      <w:r w:rsidR="00ED2263" w:rsidRPr="00A32E72">
        <w:rPr>
          <w:rFonts w:cstheme="minorHAnsi"/>
        </w:rPr>
        <w:t xml:space="preserve"> van de </w:t>
      </w:r>
      <w:r w:rsidR="00BC17B4" w:rsidRPr="00A32E72">
        <w:rPr>
          <w:rFonts w:cstheme="minorHAnsi"/>
        </w:rPr>
        <w:t>les</w:t>
      </w:r>
      <w:r w:rsidR="00ED2263" w:rsidRPr="00A32E72">
        <w:rPr>
          <w:rFonts w:cstheme="minorHAnsi"/>
        </w:rPr>
        <w:t xml:space="preserve"> </w:t>
      </w:r>
      <w:r w:rsidR="007D786C" w:rsidRPr="00A32E72">
        <w:rPr>
          <w:rFonts w:cstheme="minorHAnsi"/>
        </w:rPr>
        <w:t>(10-15</w:t>
      </w:r>
      <w:r w:rsidR="00D51A80" w:rsidRPr="00A32E72">
        <w:rPr>
          <w:rFonts w:cstheme="minorHAnsi"/>
        </w:rPr>
        <w:t xml:space="preserve"> minuten)</w:t>
      </w:r>
    </w:p>
    <w:p w:rsidR="00D51A80" w:rsidRPr="00A32E72" w:rsidRDefault="00D51A80" w:rsidP="00D51A80">
      <w:pPr>
        <w:spacing w:after="0" w:line="240" w:lineRule="auto"/>
        <w:rPr>
          <w:rFonts w:cstheme="minorHAnsi"/>
        </w:rPr>
      </w:pPr>
    </w:p>
    <w:p w:rsidR="000527DB" w:rsidRPr="00A32E72" w:rsidRDefault="007A00E4" w:rsidP="00D51A8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Kies een specifiek, afgebakend onderdeel van de les. Een instructiemoment (</w:t>
      </w:r>
      <w:r w:rsidR="00D77768">
        <w:rPr>
          <w:rFonts w:cstheme="minorHAnsi"/>
        </w:rPr>
        <w:t xml:space="preserve">aan de hand van </w:t>
      </w:r>
      <w:r w:rsidRPr="00A32E72">
        <w:rPr>
          <w:rFonts w:cstheme="minorHAnsi"/>
        </w:rPr>
        <w:t xml:space="preserve">de stappen van rolwisselend leren) leent zich hier </w:t>
      </w:r>
      <w:r w:rsidR="00960677" w:rsidRPr="00A32E72">
        <w:rPr>
          <w:rFonts w:cstheme="minorHAnsi"/>
        </w:rPr>
        <w:t xml:space="preserve">bijvoorbeeld </w:t>
      </w:r>
      <w:r w:rsidRPr="00A32E72">
        <w:rPr>
          <w:rFonts w:cstheme="minorHAnsi"/>
        </w:rPr>
        <w:t xml:space="preserve">goed voor. Andere mogelijke onderdelen zijn een reflectiegesprek of het oefenen van een strategie door de </w:t>
      </w:r>
      <w:r w:rsidR="00960677" w:rsidRPr="00A32E72">
        <w:rPr>
          <w:rFonts w:cstheme="minorHAnsi"/>
        </w:rPr>
        <w:t>leerlingen</w:t>
      </w:r>
      <w:r w:rsidRPr="00A32E72">
        <w:rPr>
          <w:rFonts w:cstheme="minorHAnsi"/>
        </w:rPr>
        <w:t xml:space="preserve">. </w:t>
      </w:r>
    </w:p>
    <w:p w:rsidR="007A00E4" w:rsidRPr="00A32E72" w:rsidRDefault="007A00E4" w:rsidP="007A00E4">
      <w:pPr>
        <w:spacing w:after="0" w:line="240" w:lineRule="auto"/>
        <w:rPr>
          <w:rFonts w:cstheme="minorHAnsi"/>
        </w:rPr>
      </w:pPr>
    </w:p>
    <w:p w:rsidR="007A00E4" w:rsidRPr="00A32E72" w:rsidRDefault="007A00E4" w:rsidP="007A00E4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>Let tijdens de observatie op de punten die in onderstaand schema beschreven staan. Op basi</w:t>
      </w:r>
      <w:r w:rsidR="000F7829">
        <w:rPr>
          <w:rFonts w:cstheme="minorHAnsi"/>
        </w:rPr>
        <w:t>s hiervan worden de data voor een</w:t>
      </w:r>
      <w:r w:rsidRPr="00A32E72">
        <w:rPr>
          <w:rFonts w:cstheme="minorHAnsi"/>
        </w:rPr>
        <w:t xml:space="preserve"> kwalitatieve analyse verzameld en geanalyseerd. Zo kan zicht verkregen kan worden op </w:t>
      </w:r>
      <w:r w:rsidRPr="00A32E72">
        <w:rPr>
          <w:rFonts w:cstheme="minorHAnsi"/>
          <w:i/>
        </w:rPr>
        <w:t>hoe</w:t>
      </w:r>
      <w:r w:rsidRPr="00A32E72">
        <w:rPr>
          <w:rFonts w:cstheme="minorHAnsi"/>
        </w:rPr>
        <w:t xml:space="preserve"> de interventielessen uitgevoerd zijn.</w:t>
      </w:r>
    </w:p>
    <w:p w:rsidR="007A00E4" w:rsidRDefault="007A00E4" w:rsidP="00960677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br/>
        <w:t xml:space="preserve">Neem tijdens het observeren de </w:t>
      </w:r>
      <w:r w:rsidR="00D77768">
        <w:rPr>
          <w:rFonts w:cstheme="minorHAnsi"/>
        </w:rPr>
        <w:t>groep leerlingen</w:t>
      </w:r>
      <w:r w:rsidRPr="00A32E72">
        <w:rPr>
          <w:rFonts w:cstheme="minorHAnsi"/>
        </w:rPr>
        <w:t xml:space="preserve"> als geheel als uitgangspunt en gebruik initialen als er van een </w:t>
      </w:r>
      <w:r w:rsidR="00960677" w:rsidRPr="00A32E72">
        <w:rPr>
          <w:rFonts w:cstheme="minorHAnsi"/>
        </w:rPr>
        <w:t>leerling</w:t>
      </w:r>
      <w:r w:rsidRPr="00A32E72">
        <w:rPr>
          <w:rFonts w:cstheme="minorHAnsi"/>
        </w:rPr>
        <w:t xml:space="preserve"> iets </w:t>
      </w:r>
      <w:r w:rsidR="00D77768">
        <w:rPr>
          <w:rFonts w:cstheme="minorHAnsi"/>
        </w:rPr>
        <w:t>specifieks genoteerd moet worden</w:t>
      </w:r>
      <w:r w:rsidRPr="00A32E72">
        <w:rPr>
          <w:rFonts w:cstheme="minorHAnsi"/>
        </w:rPr>
        <w:t>.</w:t>
      </w:r>
    </w:p>
    <w:p w:rsidR="00A32E72" w:rsidRDefault="00A32E7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1"/>
        <w:gridCol w:w="3369"/>
        <w:gridCol w:w="3532"/>
      </w:tblGrid>
      <w:tr w:rsidR="00B02E5E" w:rsidRPr="00A32E72" w:rsidTr="00A32E72">
        <w:tc>
          <w:tcPr>
            <w:tcW w:w="9062" w:type="dxa"/>
            <w:gridSpan w:val="3"/>
          </w:tcPr>
          <w:p w:rsidR="00B02E5E" w:rsidRPr="00A32E72" w:rsidRDefault="00B02E5E" w:rsidP="00772BF5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>Eerste specifieke observatie</w:t>
            </w:r>
          </w:p>
        </w:tc>
      </w:tr>
      <w:tr w:rsidR="00B02E5E" w:rsidRPr="00A32E72" w:rsidTr="00A32E72">
        <w:tc>
          <w:tcPr>
            <w:tcW w:w="2161" w:type="dxa"/>
          </w:tcPr>
          <w:p w:rsidR="00B02E5E" w:rsidRPr="00A32E72" w:rsidRDefault="00B02E5E" w:rsidP="00772BF5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Inhoud </w:t>
            </w:r>
          </w:p>
        </w:tc>
        <w:tc>
          <w:tcPr>
            <w:tcW w:w="3369" w:type="dxa"/>
          </w:tcPr>
          <w:p w:rsidR="00B02E5E" w:rsidRPr="00A32E72" w:rsidRDefault="00B02E5E" w:rsidP="007A00E4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Observeer de </w:t>
            </w:r>
            <w:r w:rsidR="007A00E4" w:rsidRPr="00A32E72">
              <w:rPr>
                <w:rFonts w:cstheme="minorHAnsi"/>
                <w:b/>
              </w:rPr>
              <w:t>docent</w:t>
            </w:r>
          </w:p>
        </w:tc>
        <w:tc>
          <w:tcPr>
            <w:tcW w:w="3532" w:type="dxa"/>
          </w:tcPr>
          <w:p w:rsidR="00B02E5E" w:rsidRPr="00A32E72" w:rsidRDefault="00B02E5E" w:rsidP="00772BF5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Observeer de </w:t>
            </w:r>
            <w:r w:rsidR="00960677" w:rsidRPr="00A32E72">
              <w:rPr>
                <w:rFonts w:cstheme="minorHAnsi"/>
                <w:b/>
              </w:rPr>
              <w:t>leerlingen</w:t>
            </w:r>
          </w:p>
        </w:tc>
      </w:tr>
      <w:tr w:rsidR="00B02E5E" w:rsidRPr="00A32E72" w:rsidTr="00A32E72">
        <w:tc>
          <w:tcPr>
            <w:tcW w:w="2161" w:type="dxa"/>
          </w:tcPr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Noteer hier het onderdeel dat je observeert: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________________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Didactische vaardigheden docent 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-</w:t>
            </w:r>
            <w:r w:rsidR="007A00E4" w:rsidRPr="00A32E72">
              <w:rPr>
                <w:rFonts w:cstheme="minorHAnsi"/>
              </w:rPr>
              <w:t>kwaliteit uitleg</w:t>
            </w:r>
            <w:r w:rsidRPr="00A32E72">
              <w:rPr>
                <w:rFonts w:cstheme="minorHAnsi"/>
              </w:rPr>
              <w:t xml:space="preserve">  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-speelt goed in op vragen en opmerkingen  van </w:t>
            </w:r>
            <w:r w:rsidR="00960677" w:rsidRPr="00A32E72">
              <w:rPr>
                <w:rFonts w:cstheme="minorHAnsi"/>
              </w:rPr>
              <w:t>leerlingen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-vaardigheden rolwisselend leren (incl. modeling)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</w:tc>
        <w:tc>
          <w:tcPr>
            <w:tcW w:w="3532" w:type="dxa"/>
          </w:tcPr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Begrijpen de 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 de uitleg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Ontvangen de 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 het antwoord van de docent? 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Handelen de 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 naar hetgeen de docent heeft aangegeven en voorgedaan? 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B02E5E" w:rsidRPr="00A32E72" w:rsidRDefault="00B02E5E" w:rsidP="00772BF5">
            <w:pPr>
              <w:rPr>
                <w:rFonts w:cstheme="minorHAnsi"/>
              </w:rPr>
            </w:pPr>
          </w:p>
          <w:p w:rsidR="00B02E5E" w:rsidRPr="00A32E72" w:rsidRDefault="00B02E5E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Vaardigheden rolwisselend leren?</w:t>
            </w:r>
            <w:r w:rsidRPr="00A32E72">
              <w:rPr>
                <w:rFonts w:cstheme="minorHAnsi"/>
              </w:rPr>
              <w:br/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</w:tc>
      </w:tr>
      <w:tr w:rsidR="00B02E5E" w:rsidRPr="00A32E72" w:rsidTr="00A32E72">
        <w:tc>
          <w:tcPr>
            <w:tcW w:w="2161" w:type="dxa"/>
          </w:tcPr>
          <w:p w:rsidR="00B02E5E" w:rsidRPr="00A32E72" w:rsidRDefault="00B02E5E" w:rsidP="00772BF5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In hoeverre staat de docent serieus stil bij het reflectiegesprek met de 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? 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7A00E4" w:rsidRPr="00A32E72" w:rsidRDefault="007A00E4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(Noteer </w:t>
            </w:r>
            <w:r w:rsidR="007A00E4" w:rsidRPr="00A32E72">
              <w:rPr>
                <w:rFonts w:cstheme="minorHAnsi"/>
              </w:rPr>
              <w:t xml:space="preserve">op de volgende pagina </w:t>
            </w:r>
            <w:r w:rsidRPr="00A32E72">
              <w:rPr>
                <w:rFonts w:cstheme="minorHAnsi"/>
              </w:rPr>
              <w:t xml:space="preserve">concrete voorbeelden die je beoordeling onderbouwen) 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7A00E4" w:rsidRDefault="007A00E4" w:rsidP="00B02E5E">
            <w:pPr>
              <w:rPr>
                <w:rFonts w:cstheme="minorHAnsi"/>
              </w:rPr>
            </w:pPr>
          </w:p>
          <w:p w:rsidR="00331553" w:rsidRDefault="00331553" w:rsidP="00B02E5E">
            <w:pPr>
              <w:rPr>
                <w:rFonts w:cstheme="minorHAnsi"/>
              </w:rPr>
            </w:pPr>
          </w:p>
          <w:p w:rsidR="00331553" w:rsidRDefault="00331553" w:rsidP="00B02E5E">
            <w:pPr>
              <w:rPr>
                <w:rFonts w:cstheme="minorHAnsi"/>
              </w:rPr>
            </w:pPr>
          </w:p>
          <w:p w:rsidR="00331553" w:rsidRPr="00A32E72" w:rsidRDefault="00331553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</w:tc>
        <w:tc>
          <w:tcPr>
            <w:tcW w:w="3532" w:type="dxa"/>
          </w:tcPr>
          <w:p w:rsidR="00055699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Lukt het de 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 om serieus te reflecteren op de strategie?</w:t>
            </w:r>
          </w:p>
          <w:p w:rsidR="00055699" w:rsidRPr="00A32E72" w:rsidRDefault="00055699" w:rsidP="00B02E5E">
            <w:pPr>
              <w:rPr>
                <w:rFonts w:cstheme="minorHAnsi"/>
              </w:rPr>
            </w:pPr>
          </w:p>
          <w:p w:rsidR="00055699" w:rsidRPr="00A32E72" w:rsidRDefault="00055699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 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7A00E4" w:rsidRPr="00A32E72" w:rsidRDefault="007A00E4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(Noteer </w:t>
            </w:r>
            <w:r w:rsidR="007A00E4" w:rsidRPr="00A32E72">
              <w:rPr>
                <w:rFonts w:cstheme="minorHAnsi"/>
              </w:rPr>
              <w:t xml:space="preserve">op de volgende pagina </w:t>
            </w:r>
            <w:r w:rsidRPr="00A32E72">
              <w:rPr>
                <w:rFonts w:cstheme="minorHAnsi"/>
              </w:rPr>
              <w:t>concrete voorbeelden die je beoordeling onderbouwen)</w:t>
            </w:r>
          </w:p>
        </w:tc>
      </w:tr>
      <w:tr w:rsidR="00B02E5E" w:rsidRPr="00A32E72" w:rsidTr="00A32E72">
        <w:tc>
          <w:tcPr>
            <w:tcW w:w="2161" w:type="dxa"/>
          </w:tcPr>
          <w:p w:rsidR="00B02E5E" w:rsidRPr="00A32E72" w:rsidRDefault="00B02E5E" w:rsidP="00772BF5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Is de </w:t>
            </w:r>
            <w:r w:rsidR="00D77768">
              <w:rPr>
                <w:rFonts w:cstheme="minorHAnsi"/>
              </w:rPr>
              <w:t>docent</w:t>
            </w:r>
            <w:r w:rsidRPr="00A32E72">
              <w:rPr>
                <w:rFonts w:cstheme="minorHAnsi"/>
              </w:rPr>
              <w:t xml:space="preserve"> in staat te differentiëren? 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Zo ja, hoe?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(noteer iets over klassenmanagement / aansluiten bij diversiteit aan </w:t>
            </w:r>
            <w:r w:rsidR="00960677" w:rsidRPr="00A32E72">
              <w:rPr>
                <w:rFonts w:cstheme="minorHAnsi"/>
              </w:rPr>
              <w:t>leerling</w:t>
            </w:r>
            <w:r w:rsidRPr="00A32E72">
              <w:rPr>
                <w:rFonts w:cstheme="minorHAnsi"/>
              </w:rPr>
              <w:t>kenmerken)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</w:tc>
        <w:tc>
          <w:tcPr>
            <w:tcW w:w="3532" w:type="dxa"/>
          </w:tcPr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Hoe reageren de 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 op de leeromgeving die de uitvoerder creëert. 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Geef hier een kwalitatief oordeel.</w:t>
            </w:r>
          </w:p>
        </w:tc>
      </w:tr>
      <w:tr w:rsidR="00B02E5E" w:rsidRPr="00A32E72" w:rsidTr="00A32E72">
        <w:tc>
          <w:tcPr>
            <w:tcW w:w="2161" w:type="dxa"/>
          </w:tcPr>
          <w:p w:rsidR="00B02E5E" w:rsidRPr="00A32E72" w:rsidRDefault="00B02E5E" w:rsidP="00772BF5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Gaat de uitvoerder oplossingsgericht te werk?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 ++  +  +/-  -  --  nvt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(Staat kort stil bij het probleem, stimuleert de </w:t>
            </w:r>
            <w:r w:rsidR="00960677" w:rsidRPr="00A32E72">
              <w:rPr>
                <w:rFonts w:cstheme="minorHAnsi"/>
              </w:rPr>
              <w:t>leerling</w:t>
            </w:r>
            <w:r w:rsidRPr="00A32E72">
              <w:rPr>
                <w:rFonts w:cstheme="minorHAnsi"/>
              </w:rPr>
              <w:t xml:space="preserve"> tot het zelf vinden van een oplossing)</w:t>
            </w:r>
          </w:p>
        </w:tc>
        <w:tc>
          <w:tcPr>
            <w:tcW w:w="3532" w:type="dxa"/>
          </w:tcPr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Gaan 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 aan de slag met de oplossingsgerichte aanwijzingen?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B02E5E" w:rsidRPr="00A32E72" w:rsidRDefault="00B02E5E" w:rsidP="00B02E5E">
            <w:pPr>
              <w:rPr>
                <w:rFonts w:cstheme="minorHAnsi"/>
              </w:rPr>
            </w:pPr>
          </w:p>
          <w:p w:rsidR="00B02E5E" w:rsidRPr="00A32E72" w:rsidRDefault="00B02E5E" w:rsidP="00B02E5E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(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 zoeken actief naar een oplossing en passen deze toe) </w:t>
            </w:r>
          </w:p>
          <w:p w:rsidR="00B02E5E" w:rsidRDefault="00B02E5E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Default="00A32E72" w:rsidP="00B02E5E">
            <w:pPr>
              <w:rPr>
                <w:rFonts w:cstheme="minorHAnsi"/>
              </w:rPr>
            </w:pPr>
          </w:p>
          <w:p w:rsidR="00A32E72" w:rsidRPr="00A32E72" w:rsidRDefault="00A32E72" w:rsidP="00B02E5E">
            <w:pPr>
              <w:rPr>
                <w:rFonts w:cstheme="minorHAnsi"/>
              </w:rPr>
            </w:pPr>
          </w:p>
        </w:tc>
      </w:tr>
    </w:tbl>
    <w:p w:rsidR="00055699" w:rsidRPr="00A32E72" w:rsidRDefault="00055699">
      <w:pPr>
        <w:rPr>
          <w:rFonts w:cstheme="minorHAnsi"/>
        </w:rPr>
      </w:pPr>
      <w:r w:rsidRPr="00A32E72">
        <w:rPr>
          <w:rFonts w:cs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74"/>
        <w:gridCol w:w="3463"/>
        <w:gridCol w:w="3651"/>
      </w:tblGrid>
      <w:tr w:rsidR="00055699" w:rsidRPr="00A32E72" w:rsidTr="00055699">
        <w:tc>
          <w:tcPr>
            <w:tcW w:w="2174" w:type="dxa"/>
          </w:tcPr>
          <w:p w:rsidR="00055699" w:rsidRPr="00A32E72" w:rsidRDefault="00055699" w:rsidP="00772BF5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Welke vorm van feedback geeft de </w:t>
            </w:r>
            <w:r w:rsidR="007A00E4" w:rsidRPr="00A32E72">
              <w:rPr>
                <w:rFonts w:cstheme="minorHAnsi"/>
              </w:rPr>
              <w:t>docent</w:t>
            </w:r>
            <w:r w:rsidRPr="00A32E72">
              <w:rPr>
                <w:rFonts w:cstheme="minorHAnsi"/>
              </w:rPr>
              <w:t>: (turf dit)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Taak-/resultaatgericht: 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(Antwoord is goed/fout; x en y nog verbeteren)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Persoonsgericht: 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(dat heb jij goed/redelijk gedaan? Hoe heb je dat aangepakt?)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Inspanningsgericht: 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(Dat heb je goed aangepakt) 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Procesgericht: 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(Hoe denk je dit vaker zo te doen, ook bij andere vakken?)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  <w:b/>
              </w:rPr>
              <w:t xml:space="preserve">Vraagt de </w:t>
            </w:r>
            <w:r w:rsidR="007A00E4" w:rsidRPr="00A32E72">
              <w:rPr>
                <w:rFonts w:cstheme="minorHAnsi"/>
                <w:b/>
              </w:rPr>
              <w:t>docent</w:t>
            </w:r>
            <w:r w:rsidRPr="00A32E72">
              <w:rPr>
                <w:rFonts w:cstheme="minorHAnsi"/>
                <w:b/>
              </w:rPr>
              <w:t xml:space="preserve"> andere </w:t>
            </w:r>
            <w:r w:rsidR="00960677" w:rsidRPr="00A32E72">
              <w:rPr>
                <w:rFonts w:cstheme="minorHAnsi"/>
                <w:b/>
              </w:rPr>
              <w:t>leerlingen</w:t>
            </w:r>
            <w:r w:rsidRPr="00A32E72">
              <w:rPr>
                <w:rFonts w:cstheme="minorHAnsi"/>
                <w:b/>
              </w:rPr>
              <w:t xml:space="preserve"> te reageren op een prestatie van een mede</w:t>
            </w:r>
            <w:r w:rsidR="00960677" w:rsidRPr="00A32E72">
              <w:rPr>
                <w:rFonts w:cstheme="minorHAnsi"/>
                <w:b/>
              </w:rPr>
              <w:t>leerling</w:t>
            </w:r>
            <w:r w:rsidRPr="00A32E72">
              <w:rPr>
                <w:rFonts w:cstheme="minorHAnsi"/>
                <w:b/>
              </w:rPr>
              <w:t>?</w:t>
            </w:r>
            <w:r w:rsidR="007A00E4" w:rsidRPr="00A32E72">
              <w:rPr>
                <w:rFonts w:cstheme="minorHAnsi"/>
              </w:rPr>
              <w:t xml:space="preserve"> (ja /</w:t>
            </w:r>
            <w:r w:rsidRPr="00A32E72">
              <w:rPr>
                <w:rFonts w:cstheme="minorHAnsi"/>
              </w:rPr>
              <w:t xml:space="preserve"> nee)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</w:tc>
        <w:tc>
          <w:tcPr>
            <w:tcW w:w="3651" w:type="dxa"/>
          </w:tcPr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Hoe reageren de </w:t>
            </w:r>
            <w:r w:rsidR="00960677" w:rsidRPr="00A32E72">
              <w:rPr>
                <w:rFonts w:cstheme="minorHAnsi"/>
              </w:rPr>
              <w:t>leerlingen</w:t>
            </w:r>
            <w:r w:rsidRPr="00A32E72">
              <w:rPr>
                <w:rFonts w:cstheme="minorHAnsi"/>
              </w:rPr>
              <w:t xml:space="preserve"> op de feedback?</w:t>
            </w: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Taak-/resultaatgericht:  </w:t>
            </w: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Persoonsgericht:  </w:t>
            </w: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Inspanningsgericht:  </w:t>
            </w: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  <w:b/>
              </w:rPr>
              <w:t xml:space="preserve">Procesgericht: </w:t>
            </w: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  <w:r w:rsidRPr="00A32E72">
              <w:rPr>
                <w:rFonts w:cstheme="minorHAnsi"/>
              </w:rPr>
              <w:t>++  +  +/-  -  --  nvt</w:t>
            </w:r>
          </w:p>
          <w:p w:rsidR="00055699" w:rsidRPr="00A32E72" w:rsidRDefault="00055699" w:rsidP="00055699">
            <w:pPr>
              <w:rPr>
                <w:rFonts w:cstheme="minorHAnsi"/>
              </w:rPr>
            </w:pPr>
          </w:p>
          <w:p w:rsidR="00055699" w:rsidRPr="00A32E72" w:rsidRDefault="00055699" w:rsidP="00055699">
            <w:pPr>
              <w:rPr>
                <w:rFonts w:cstheme="minorHAnsi"/>
                <w:b/>
              </w:rPr>
            </w:pPr>
          </w:p>
          <w:p w:rsidR="00055699" w:rsidRPr="00A32E72" w:rsidRDefault="00055699" w:rsidP="00055699">
            <w:pPr>
              <w:rPr>
                <w:rFonts w:cstheme="minorHAnsi"/>
              </w:rPr>
            </w:pPr>
            <w:r w:rsidRPr="00A32E72">
              <w:rPr>
                <w:rFonts w:cstheme="minorHAnsi"/>
                <w:b/>
              </w:rPr>
              <w:t xml:space="preserve">Zijn de </w:t>
            </w:r>
            <w:r w:rsidR="00960677" w:rsidRPr="00A32E72">
              <w:rPr>
                <w:rFonts w:cstheme="minorHAnsi"/>
                <w:b/>
              </w:rPr>
              <w:t>leerlingen</w:t>
            </w:r>
            <w:r w:rsidRPr="00A32E72">
              <w:rPr>
                <w:rFonts w:cstheme="minorHAnsi"/>
                <w:b/>
              </w:rPr>
              <w:t xml:space="preserve"> in staat elkaar (positieve) feedback te geven? </w:t>
            </w:r>
            <w:r w:rsidR="007A00E4" w:rsidRPr="00A32E72">
              <w:rPr>
                <w:rFonts w:cstheme="minorHAnsi"/>
              </w:rPr>
              <w:t>(ja /</w:t>
            </w:r>
            <w:r w:rsidRPr="00A32E72">
              <w:rPr>
                <w:rFonts w:cstheme="minorHAnsi"/>
              </w:rPr>
              <w:t xml:space="preserve"> nee)</w:t>
            </w:r>
          </w:p>
          <w:p w:rsidR="00055699" w:rsidRPr="00A32E72" w:rsidRDefault="00055699" w:rsidP="00B02E5E">
            <w:pPr>
              <w:rPr>
                <w:rFonts w:cstheme="minorHAnsi"/>
              </w:rPr>
            </w:pPr>
          </w:p>
        </w:tc>
      </w:tr>
      <w:tr w:rsidR="00055699" w:rsidRPr="00A32E72" w:rsidTr="00055699">
        <w:tc>
          <w:tcPr>
            <w:tcW w:w="2174" w:type="dxa"/>
          </w:tcPr>
          <w:p w:rsidR="00055699" w:rsidRPr="00A32E72" w:rsidRDefault="00055699" w:rsidP="00772BF5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:rsidR="00055699" w:rsidRDefault="00055699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Overige belangrijke opmerkingen</w:t>
            </w: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Default="00331553" w:rsidP="00772BF5">
            <w:pPr>
              <w:rPr>
                <w:rFonts w:cstheme="minorHAnsi"/>
              </w:rPr>
            </w:pPr>
          </w:p>
          <w:p w:rsidR="00331553" w:rsidRPr="00A32E72" w:rsidRDefault="00331553" w:rsidP="00772BF5">
            <w:pPr>
              <w:rPr>
                <w:rFonts w:cstheme="minorHAnsi"/>
              </w:rPr>
            </w:pPr>
          </w:p>
        </w:tc>
        <w:tc>
          <w:tcPr>
            <w:tcW w:w="3651" w:type="dxa"/>
          </w:tcPr>
          <w:p w:rsidR="00055699" w:rsidRPr="00A32E72" w:rsidRDefault="00055699" w:rsidP="00772BF5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>Overige belangrijke opmerkingen</w:t>
            </w: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  <w:p w:rsidR="00055699" w:rsidRPr="00A32E72" w:rsidRDefault="00055699" w:rsidP="00772BF5">
            <w:pPr>
              <w:rPr>
                <w:rFonts w:cstheme="minorHAnsi"/>
              </w:rPr>
            </w:pPr>
          </w:p>
        </w:tc>
      </w:tr>
    </w:tbl>
    <w:p w:rsidR="00055699" w:rsidRPr="00A32E72" w:rsidRDefault="00055699" w:rsidP="00D51A80">
      <w:pPr>
        <w:spacing w:after="0" w:line="240" w:lineRule="auto"/>
        <w:rPr>
          <w:rFonts w:cstheme="minorHAnsi"/>
          <w:u w:val="single"/>
        </w:rPr>
      </w:pPr>
    </w:p>
    <w:p w:rsidR="00ED2263" w:rsidRPr="00AC09AC" w:rsidRDefault="009E757A" w:rsidP="00D51A80">
      <w:pPr>
        <w:spacing w:after="0" w:line="240" w:lineRule="auto"/>
        <w:rPr>
          <w:rFonts w:cstheme="minorHAnsi"/>
        </w:rPr>
      </w:pPr>
      <w:r>
        <w:rPr>
          <w:rFonts w:cstheme="minorHAnsi"/>
        </w:rPr>
        <w:t>1.6</w:t>
      </w:r>
      <w:r w:rsidR="00AC09AC" w:rsidRPr="00AC09AC">
        <w:rPr>
          <w:rFonts w:cstheme="minorHAnsi"/>
        </w:rPr>
        <w:t xml:space="preserve"> </w:t>
      </w:r>
      <w:r w:rsidR="00ED2263" w:rsidRPr="00AC09AC">
        <w:rPr>
          <w:rFonts w:cstheme="minorHAnsi"/>
        </w:rPr>
        <w:t xml:space="preserve">Algemene observatie van het </w:t>
      </w:r>
      <w:r w:rsidR="00ED2263" w:rsidRPr="00AC09AC">
        <w:rPr>
          <w:rFonts w:cstheme="minorHAnsi"/>
          <w:b/>
        </w:rPr>
        <w:t>midden</w:t>
      </w:r>
      <w:r w:rsidR="00ED2263" w:rsidRPr="00AC09AC">
        <w:rPr>
          <w:rFonts w:cstheme="minorHAnsi"/>
        </w:rPr>
        <w:t xml:space="preserve"> van de </w:t>
      </w:r>
      <w:r w:rsidR="00BC17B4" w:rsidRPr="00AC09AC">
        <w:rPr>
          <w:rFonts w:cstheme="minorHAnsi"/>
        </w:rPr>
        <w:t>les</w:t>
      </w:r>
      <w:r w:rsidR="00ED2263" w:rsidRPr="00AC09AC">
        <w:rPr>
          <w:rFonts w:cstheme="minorHAnsi"/>
        </w:rPr>
        <w:t xml:space="preserve"> (10 minuten) </w:t>
      </w:r>
    </w:p>
    <w:p w:rsidR="00B02E5E" w:rsidRPr="00A32E72" w:rsidRDefault="00B02E5E" w:rsidP="00D51A80">
      <w:pPr>
        <w:spacing w:after="0" w:line="240" w:lineRule="auto"/>
        <w:rPr>
          <w:rFonts w:cstheme="minorHAnsi"/>
        </w:rPr>
      </w:pPr>
    </w:p>
    <w:p w:rsidR="00842B77" w:rsidRPr="00A32E72" w:rsidRDefault="00B02E5E" w:rsidP="00B02E5E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Observeer </w:t>
      </w:r>
      <w:r w:rsidR="006A10AE" w:rsidRPr="00A32E72">
        <w:rPr>
          <w:rFonts w:cstheme="minorHAnsi"/>
        </w:rPr>
        <w:t xml:space="preserve">globaal: </w:t>
      </w:r>
      <w:r w:rsidRPr="00A32E72">
        <w:rPr>
          <w:rFonts w:cstheme="minorHAnsi"/>
        </w:rPr>
        <w:t>l</w:t>
      </w:r>
      <w:r w:rsidR="006A10AE" w:rsidRPr="00A32E72">
        <w:rPr>
          <w:rFonts w:cstheme="minorHAnsi"/>
        </w:rPr>
        <w:t xml:space="preserve">et vooral op de wijze waarop de </w:t>
      </w:r>
      <w:r w:rsidR="00BC17B4" w:rsidRPr="00A32E72">
        <w:rPr>
          <w:rFonts w:cstheme="minorHAnsi"/>
        </w:rPr>
        <w:t>les</w:t>
      </w:r>
      <w:r w:rsidR="006A10AE" w:rsidRPr="00A32E72">
        <w:rPr>
          <w:rFonts w:cstheme="minorHAnsi"/>
        </w:rPr>
        <w:t xml:space="preserve"> in gang gehouden wordt. Is de uitvoerder erop uit de </w:t>
      </w:r>
      <w:r w:rsidR="00960677" w:rsidRPr="00A32E72">
        <w:rPr>
          <w:rFonts w:cstheme="minorHAnsi"/>
        </w:rPr>
        <w:t>leerlingen</w:t>
      </w:r>
      <w:r w:rsidR="006A10AE" w:rsidRPr="00A32E72">
        <w:rPr>
          <w:rFonts w:cstheme="minorHAnsi"/>
        </w:rPr>
        <w:t xml:space="preserve"> te blijven stimuleren om door te gaan</w:t>
      </w:r>
      <w:r w:rsidRPr="00A32E72">
        <w:rPr>
          <w:rFonts w:cstheme="minorHAnsi"/>
        </w:rPr>
        <w:t>?</w:t>
      </w:r>
      <w:r w:rsidR="006172D4" w:rsidRPr="00A32E72">
        <w:rPr>
          <w:rFonts w:cstheme="minorHAnsi"/>
        </w:rPr>
        <w:t xml:space="preserve"> </w:t>
      </w:r>
      <w:r w:rsidRPr="00A32E72">
        <w:rPr>
          <w:rFonts w:cstheme="minorHAnsi"/>
        </w:rPr>
        <w:t>B</w:t>
      </w:r>
      <w:r w:rsidR="006172D4" w:rsidRPr="00A32E72">
        <w:rPr>
          <w:rFonts w:cstheme="minorHAnsi"/>
        </w:rPr>
        <w:t xml:space="preserve">lijven de </w:t>
      </w:r>
      <w:r w:rsidR="00960677" w:rsidRPr="00A32E72">
        <w:rPr>
          <w:rFonts w:cstheme="minorHAnsi"/>
        </w:rPr>
        <w:t>leerlingen</w:t>
      </w:r>
      <w:r w:rsidR="006172D4" w:rsidRPr="00A32E72">
        <w:rPr>
          <w:rFonts w:cstheme="minorHAnsi"/>
        </w:rPr>
        <w:t xml:space="preserve"> gemotiveerd</w:t>
      </w:r>
      <w:r w:rsidRPr="00A32E72">
        <w:rPr>
          <w:rFonts w:cstheme="minorHAnsi"/>
        </w:rPr>
        <w:t>?</w:t>
      </w:r>
      <w:r w:rsidR="006A10AE" w:rsidRPr="00A32E72">
        <w:rPr>
          <w:rFonts w:cstheme="minorHAnsi"/>
        </w:rPr>
        <w:t xml:space="preserve"> </w:t>
      </w:r>
      <w:r w:rsidRPr="00A32E72">
        <w:rPr>
          <w:rFonts w:cstheme="minorHAnsi"/>
        </w:rPr>
        <w:t>E</w:t>
      </w:r>
      <w:r w:rsidR="006A10AE" w:rsidRPr="00A32E72">
        <w:rPr>
          <w:rFonts w:cstheme="minorHAnsi"/>
        </w:rPr>
        <w:t>nz.</w:t>
      </w:r>
    </w:p>
    <w:p w:rsidR="00AC09AC" w:rsidRPr="00A32E72" w:rsidRDefault="00AC09AC" w:rsidP="00B02E5E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10AE" w:rsidRPr="00A32E72" w:rsidTr="006A10AE">
        <w:tc>
          <w:tcPr>
            <w:tcW w:w="9212" w:type="dxa"/>
          </w:tcPr>
          <w:p w:rsidR="006A10AE" w:rsidRPr="00A32E72" w:rsidRDefault="006A10AE" w:rsidP="00D51A80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Noteer hier wat je opvalt </w:t>
            </w:r>
            <w:r w:rsidR="006172D4" w:rsidRPr="00A32E72">
              <w:rPr>
                <w:rFonts w:cstheme="minorHAnsi"/>
              </w:rPr>
              <w:t xml:space="preserve"> </w:t>
            </w:r>
            <w:r w:rsidRPr="00A32E72">
              <w:rPr>
                <w:rFonts w:cstheme="minorHAnsi"/>
              </w:rPr>
              <w:t xml:space="preserve">in het </w:t>
            </w:r>
            <w:r w:rsidRPr="00A32E72">
              <w:rPr>
                <w:rFonts w:cstheme="minorHAnsi"/>
                <w:b/>
              </w:rPr>
              <w:t>midden</w:t>
            </w:r>
            <w:r w:rsidR="006172D4" w:rsidRPr="00A32E72">
              <w:rPr>
                <w:rFonts w:cstheme="minorHAnsi"/>
              </w:rPr>
              <w:t xml:space="preserve"> van de </w:t>
            </w:r>
            <w:r w:rsidR="00BC17B4" w:rsidRPr="00A32E72">
              <w:rPr>
                <w:rFonts w:cstheme="minorHAnsi"/>
              </w:rPr>
              <w:t>les</w:t>
            </w:r>
            <w:r w:rsidRPr="00A32E72">
              <w:rPr>
                <w:rFonts w:cstheme="minorHAnsi"/>
              </w:rPr>
              <w:t>:</w:t>
            </w: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A10AE" w:rsidRPr="00A32E72" w:rsidRDefault="006A10AE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</w:tc>
      </w:tr>
    </w:tbl>
    <w:p w:rsidR="00AC09AC" w:rsidRDefault="00AC09AC" w:rsidP="00D51A80">
      <w:pPr>
        <w:spacing w:after="0" w:line="240" w:lineRule="auto"/>
        <w:rPr>
          <w:rFonts w:cstheme="minorHAnsi"/>
        </w:rPr>
      </w:pPr>
    </w:p>
    <w:p w:rsidR="00AC09AC" w:rsidRDefault="00AC09AC">
      <w:pPr>
        <w:rPr>
          <w:rFonts w:cstheme="minorHAnsi"/>
        </w:rPr>
      </w:pPr>
      <w:r>
        <w:rPr>
          <w:rFonts w:cstheme="minorHAnsi"/>
        </w:rPr>
        <w:br w:type="page"/>
      </w:r>
    </w:p>
    <w:p w:rsidR="006172D4" w:rsidRPr="00AC09AC" w:rsidRDefault="009E757A" w:rsidP="00D51A80">
      <w:pPr>
        <w:spacing w:after="0" w:line="240" w:lineRule="auto"/>
        <w:rPr>
          <w:rFonts w:cstheme="minorHAnsi"/>
        </w:rPr>
      </w:pPr>
      <w:r>
        <w:rPr>
          <w:rFonts w:cstheme="minorHAnsi"/>
        </w:rPr>
        <w:t>1.7</w:t>
      </w:r>
      <w:r w:rsidR="00AC09AC" w:rsidRPr="00AC09AC">
        <w:rPr>
          <w:rFonts w:cstheme="minorHAnsi"/>
        </w:rPr>
        <w:t xml:space="preserve"> </w:t>
      </w:r>
      <w:r w:rsidR="006172D4" w:rsidRPr="00AC09AC">
        <w:rPr>
          <w:rFonts w:cstheme="minorHAnsi"/>
        </w:rPr>
        <w:t xml:space="preserve">Algemene observatie van het </w:t>
      </w:r>
      <w:r w:rsidR="006172D4" w:rsidRPr="00AC09AC">
        <w:rPr>
          <w:rFonts w:cstheme="minorHAnsi"/>
          <w:b/>
        </w:rPr>
        <w:t>einde</w:t>
      </w:r>
      <w:r w:rsidR="006172D4" w:rsidRPr="00AC09AC">
        <w:rPr>
          <w:rFonts w:cstheme="minorHAnsi"/>
        </w:rPr>
        <w:t xml:space="preserve"> van de </w:t>
      </w:r>
      <w:r w:rsidR="00BC17B4" w:rsidRPr="00AC09AC">
        <w:rPr>
          <w:rFonts w:cstheme="minorHAnsi"/>
        </w:rPr>
        <w:t>les</w:t>
      </w:r>
      <w:r w:rsidR="006172D4" w:rsidRPr="00AC09AC">
        <w:rPr>
          <w:rFonts w:cstheme="minorHAnsi"/>
        </w:rPr>
        <w:t xml:space="preserve"> (10 minuten) </w:t>
      </w:r>
    </w:p>
    <w:p w:rsidR="00055699" w:rsidRPr="00A32E72" w:rsidRDefault="00055699" w:rsidP="00D51A80">
      <w:pPr>
        <w:spacing w:after="0" w:line="240" w:lineRule="auto"/>
        <w:rPr>
          <w:rFonts w:cstheme="minorHAnsi"/>
          <w:u w:val="single"/>
        </w:rPr>
      </w:pPr>
    </w:p>
    <w:p w:rsidR="00055699" w:rsidRPr="00A32E72" w:rsidRDefault="006172D4" w:rsidP="00D51A80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Let nu vooral op de afronding van de </w:t>
      </w:r>
      <w:r w:rsidR="00BC17B4" w:rsidRPr="00A32E72">
        <w:rPr>
          <w:rFonts w:cstheme="minorHAnsi"/>
        </w:rPr>
        <w:t>les</w:t>
      </w:r>
      <w:r w:rsidR="00055699" w:rsidRPr="00A32E72">
        <w:rPr>
          <w:rFonts w:cstheme="minorHAnsi"/>
        </w:rPr>
        <w:t>:</w:t>
      </w:r>
      <w:r w:rsidRPr="00A32E72">
        <w:rPr>
          <w:rFonts w:cstheme="minorHAnsi"/>
        </w:rPr>
        <w:t xml:space="preserve"> </w:t>
      </w:r>
    </w:p>
    <w:p w:rsidR="00055699" w:rsidRPr="00A32E72" w:rsidRDefault="006172D4" w:rsidP="00055699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Stimuleert de </w:t>
      </w:r>
      <w:r w:rsidR="00055699" w:rsidRPr="00A32E72">
        <w:rPr>
          <w:rFonts w:cstheme="minorHAnsi"/>
        </w:rPr>
        <w:t>docent</w:t>
      </w:r>
      <w:r w:rsidRPr="00A32E72">
        <w:rPr>
          <w:rFonts w:cstheme="minorHAnsi"/>
        </w:rPr>
        <w:t xml:space="preserve"> de </w:t>
      </w:r>
      <w:r w:rsidR="00960677" w:rsidRPr="00A32E72">
        <w:rPr>
          <w:rFonts w:cstheme="minorHAnsi"/>
        </w:rPr>
        <w:t>leerlingen</w:t>
      </w:r>
      <w:r w:rsidRPr="00A32E72">
        <w:rPr>
          <w:rFonts w:cstheme="minorHAnsi"/>
        </w:rPr>
        <w:t xml:space="preserve"> om </w:t>
      </w:r>
      <w:r w:rsidR="00960677" w:rsidRPr="00A32E72">
        <w:rPr>
          <w:rFonts w:cstheme="minorHAnsi"/>
        </w:rPr>
        <w:t>te reflecteren op</w:t>
      </w:r>
      <w:r w:rsidR="00A67F0D">
        <w:rPr>
          <w:rFonts w:cstheme="minorHAnsi"/>
        </w:rPr>
        <w:t xml:space="preserve"> wat</w:t>
      </w:r>
      <w:r w:rsidR="00960677" w:rsidRPr="00A32E72">
        <w:rPr>
          <w:rFonts w:cstheme="minorHAnsi"/>
        </w:rPr>
        <w:t xml:space="preserve"> ze geleerd hebben</w:t>
      </w:r>
      <w:r w:rsidR="00055699" w:rsidRPr="00A32E72">
        <w:rPr>
          <w:rFonts w:cstheme="minorHAnsi"/>
        </w:rPr>
        <w:t>?</w:t>
      </w:r>
    </w:p>
    <w:p w:rsidR="00055699" w:rsidRPr="00A32E72" w:rsidRDefault="006172D4" w:rsidP="00055699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Vraagt de uitvoerder hoe de </w:t>
      </w:r>
      <w:r w:rsidR="00960677" w:rsidRPr="00A32E72">
        <w:rPr>
          <w:rFonts w:cstheme="minorHAnsi"/>
        </w:rPr>
        <w:t>leerlingen</w:t>
      </w:r>
      <w:r w:rsidRPr="00A32E72">
        <w:rPr>
          <w:rFonts w:cstheme="minorHAnsi"/>
        </w:rPr>
        <w:t xml:space="preserve"> het geleerde nu gaan toepassen </w:t>
      </w:r>
      <w:r w:rsidR="00960677" w:rsidRPr="00A32E72">
        <w:rPr>
          <w:rFonts w:cstheme="minorHAnsi"/>
        </w:rPr>
        <w:t>(</w:t>
      </w:r>
      <w:r w:rsidRPr="00A32E72">
        <w:rPr>
          <w:rFonts w:cstheme="minorHAnsi"/>
        </w:rPr>
        <w:t>bij de andere vakken</w:t>
      </w:r>
      <w:r w:rsidR="00960677" w:rsidRPr="00A32E72">
        <w:rPr>
          <w:rFonts w:cstheme="minorHAnsi"/>
        </w:rPr>
        <w:t>)</w:t>
      </w:r>
      <w:r w:rsidR="00055699" w:rsidRPr="00A32E72">
        <w:rPr>
          <w:rFonts w:cstheme="minorHAnsi"/>
        </w:rPr>
        <w:t>?</w:t>
      </w:r>
      <w:r w:rsidRPr="00A32E72">
        <w:rPr>
          <w:rFonts w:cstheme="minorHAnsi"/>
        </w:rPr>
        <w:t xml:space="preserve"> </w:t>
      </w:r>
    </w:p>
    <w:p w:rsidR="00055699" w:rsidRPr="00A32E72" w:rsidRDefault="006172D4" w:rsidP="00055699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Neemt de uitvoerder de </w:t>
      </w:r>
      <w:r w:rsidR="00960677" w:rsidRPr="00A32E72">
        <w:rPr>
          <w:rFonts w:cstheme="minorHAnsi"/>
        </w:rPr>
        <w:t>leerlingen</w:t>
      </w:r>
      <w:r w:rsidRPr="00A32E72">
        <w:rPr>
          <w:rFonts w:cstheme="minorHAnsi"/>
        </w:rPr>
        <w:t xml:space="preserve"> serieus? </w:t>
      </w:r>
    </w:p>
    <w:p w:rsidR="006172D4" w:rsidRPr="00A32E72" w:rsidRDefault="006172D4" w:rsidP="00055699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Hoe verlaten de </w:t>
      </w:r>
      <w:r w:rsidR="00960677" w:rsidRPr="00A32E72">
        <w:rPr>
          <w:rFonts w:cstheme="minorHAnsi"/>
        </w:rPr>
        <w:t>leerlingen</w:t>
      </w:r>
      <w:r w:rsidR="00055699" w:rsidRPr="00A32E72">
        <w:rPr>
          <w:rFonts w:cstheme="minorHAnsi"/>
        </w:rPr>
        <w:t xml:space="preserve"> het lokaal?</w:t>
      </w:r>
    </w:p>
    <w:p w:rsidR="00055699" w:rsidRPr="00A32E72" w:rsidRDefault="00055699" w:rsidP="00055699">
      <w:pPr>
        <w:pStyle w:val="Lijstalinea"/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72D4" w:rsidRPr="00A32E72" w:rsidTr="006172D4">
        <w:tc>
          <w:tcPr>
            <w:tcW w:w="9212" w:type="dxa"/>
          </w:tcPr>
          <w:p w:rsidR="006172D4" w:rsidRPr="00A32E72" w:rsidRDefault="006172D4" w:rsidP="00D51A80">
            <w:pPr>
              <w:rPr>
                <w:rFonts w:cstheme="minorHAnsi"/>
              </w:rPr>
            </w:pPr>
            <w:r w:rsidRPr="00A32E72">
              <w:rPr>
                <w:rFonts w:cstheme="minorHAnsi"/>
              </w:rPr>
              <w:t xml:space="preserve">Noteer hier wat je opvalt  in het </w:t>
            </w:r>
            <w:r w:rsidRPr="00A32E72">
              <w:rPr>
                <w:rFonts w:cstheme="minorHAnsi"/>
                <w:b/>
              </w:rPr>
              <w:t xml:space="preserve">einde </w:t>
            </w:r>
            <w:r w:rsidRPr="00A32E72">
              <w:rPr>
                <w:rFonts w:cstheme="minorHAnsi"/>
              </w:rPr>
              <w:t xml:space="preserve">van de </w:t>
            </w:r>
            <w:r w:rsidR="00BC17B4" w:rsidRPr="00A32E72">
              <w:rPr>
                <w:rFonts w:cstheme="minorHAnsi"/>
              </w:rPr>
              <w:t>les</w:t>
            </w:r>
            <w:r w:rsidRPr="00A32E72">
              <w:rPr>
                <w:rFonts w:cstheme="minorHAnsi"/>
              </w:rPr>
              <w:t>:</w:t>
            </w:r>
          </w:p>
          <w:p w:rsidR="0028476E" w:rsidRPr="00A32E72" w:rsidRDefault="0028476E" w:rsidP="00D51A80">
            <w:pPr>
              <w:rPr>
                <w:rFonts w:cstheme="minorHAnsi"/>
              </w:rPr>
            </w:pPr>
          </w:p>
          <w:p w:rsidR="0028476E" w:rsidRPr="00A32E72" w:rsidRDefault="0028476E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6172D4" w:rsidRPr="00A32E72" w:rsidRDefault="006172D4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  <w:p w:rsidR="00014042" w:rsidRDefault="00014042" w:rsidP="00D51A80">
            <w:pPr>
              <w:rPr>
                <w:rFonts w:cstheme="minorHAnsi"/>
              </w:rPr>
            </w:pPr>
          </w:p>
          <w:p w:rsidR="009E757A" w:rsidRDefault="009E757A" w:rsidP="00D51A80">
            <w:pPr>
              <w:rPr>
                <w:rFonts w:cstheme="minorHAnsi"/>
              </w:rPr>
            </w:pPr>
          </w:p>
          <w:p w:rsidR="009E757A" w:rsidRDefault="009E757A" w:rsidP="00D51A80">
            <w:pPr>
              <w:rPr>
                <w:rFonts w:cstheme="minorHAnsi"/>
              </w:rPr>
            </w:pPr>
          </w:p>
          <w:p w:rsidR="009E757A" w:rsidRDefault="009E757A" w:rsidP="00D51A80">
            <w:pPr>
              <w:rPr>
                <w:rFonts w:cstheme="minorHAnsi"/>
              </w:rPr>
            </w:pPr>
          </w:p>
          <w:p w:rsidR="00014042" w:rsidRPr="00A32E72" w:rsidRDefault="00014042" w:rsidP="00D51A80">
            <w:pPr>
              <w:rPr>
                <w:rFonts w:cstheme="minorHAnsi"/>
              </w:rPr>
            </w:pPr>
          </w:p>
        </w:tc>
      </w:tr>
    </w:tbl>
    <w:p w:rsidR="00842B77" w:rsidRPr="00A32E72" w:rsidRDefault="006172D4" w:rsidP="009E757A">
      <w:pPr>
        <w:spacing w:after="0" w:line="240" w:lineRule="auto"/>
        <w:rPr>
          <w:rFonts w:cstheme="minorHAnsi"/>
        </w:rPr>
      </w:pPr>
      <w:r w:rsidRPr="00A32E72">
        <w:rPr>
          <w:rFonts w:cstheme="minorHAnsi"/>
        </w:rPr>
        <w:t xml:space="preserve"> </w:t>
      </w:r>
    </w:p>
    <w:sectPr w:rsidR="00842B77" w:rsidRPr="00A32E72" w:rsidSect="008D1C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62" w:rsidRDefault="00AB1662" w:rsidP="006172D4">
      <w:pPr>
        <w:spacing w:after="0" w:line="240" w:lineRule="auto"/>
      </w:pPr>
      <w:r>
        <w:separator/>
      </w:r>
    </w:p>
  </w:endnote>
  <w:endnote w:type="continuationSeparator" w:id="0">
    <w:p w:rsidR="00AB1662" w:rsidRDefault="00AB1662" w:rsidP="006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384858"/>
      <w:docPartObj>
        <w:docPartGallery w:val="Page Numbers (Bottom of Page)"/>
        <w:docPartUnique/>
      </w:docPartObj>
    </w:sdtPr>
    <w:sdtEndPr/>
    <w:sdtContent>
      <w:p w:rsidR="00772BF5" w:rsidRDefault="009C04A5">
        <w:pPr>
          <w:pStyle w:val="Voettekst"/>
          <w:jc w:val="center"/>
        </w:pPr>
        <w:r>
          <w:fldChar w:fldCharType="begin"/>
        </w:r>
        <w:r w:rsidR="00DD4250">
          <w:instrText xml:space="preserve"> PAGE   \* MERGEFORMAT </w:instrText>
        </w:r>
        <w:r>
          <w:fldChar w:fldCharType="separate"/>
        </w:r>
        <w:r w:rsidR="00653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BF5" w:rsidRDefault="00772B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62" w:rsidRDefault="00AB1662" w:rsidP="006172D4">
      <w:pPr>
        <w:spacing w:after="0" w:line="240" w:lineRule="auto"/>
      </w:pPr>
      <w:r>
        <w:separator/>
      </w:r>
    </w:p>
  </w:footnote>
  <w:footnote w:type="continuationSeparator" w:id="0">
    <w:p w:rsidR="00AB1662" w:rsidRDefault="00AB1662" w:rsidP="006172D4">
      <w:pPr>
        <w:spacing w:after="0" w:line="240" w:lineRule="auto"/>
      </w:pPr>
      <w:r>
        <w:continuationSeparator/>
      </w:r>
    </w:p>
  </w:footnote>
  <w:footnote w:id="1">
    <w:p w:rsidR="00486A02" w:rsidRPr="00486A02" w:rsidRDefault="00486A0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Bijlage bij de publicatie </w:t>
      </w:r>
      <w:r w:rsidRPr="00060E4B">
        <w:rPr>
          <w:i/>
        </w:rPr>
        <w:t>Toetsen en Interventies bij Dyslexie in het vo</w:t>
      </w:r>
      <w:r>
        <w:t xml:space="preserve"> (Steenbeek-Planting, Kleijnen, Teunissen, van Druenen, &amp; Verhoeven, 2018; </w:t>
      </w:r>
      <w:hyperlink r:id="rId1" w:history="1">
        <w:r w:rsidRPr="00475733">
          <w:rPr>
            <w:rStyle w:val="Hyperlink"/>
          </w:rPr>
          <w:t>www.expertisecentumnederlands.nl</w:t>
        </w:r>
      </w:hyperlink>
      <w:r>
        <w:t>). Deze bijlage is o</w:t>
      </w:r>
      <w:r w:rsidRPr="00DE0296">
        <w:t xml:space="preserve">ntwikkeld in het kader van het </w:t>
      </w:r>
      <w:r w:rsidRPr="00B33192">
        <w:rPr>
          <w:i/>
        </w:rPr>
        <w:t>Actieprogramma Onderwijs Bewijs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6AB"/>
    <w:multiLevelType w:val="hybridMultilevel"/>
    <w:tmpl w:val="1E2E5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7FC"/>
    <w:multiLevelType w:val="hybridMultilevel"/>
    <w:tmpl w:val="B3987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7862"/>
    <w:multiLevelType w:val="hybridMultilevel"/>
    <w:tmpl w:val="9612A9E0"/>
    <w:lvl w:ilvl="0" w:tplc="D5221E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F132E"/>
    <w:multiLevelType w:val="hybridMultilevel"/>
    <w:tmpl w:val="E870C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26645"/>
    <w:multiLevelType w:val="multilevel"/>
    <w:tmpl w:val="4F38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D2797"/>
    <w:multiLevelType w:val="hybridMultilevel"/>
    <w:tmpl w:val="FCE45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D188D"/>
    <w:multiLevelType w:val="hybridMultilevel"/>
    <w:tmpl w:val="23061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723"/>
    <w:rsid w:val="00014042"/>
    <w:rsid w:val="000527DB"/>
    <w:rsid w:val="00055699"/>
    <w:rsid w:val="000A426B"/>
    <w:rsid w:val="000F7829"/>
    <w:rsid w:val="00140A50"/>
    <w:rsid w:val="00186B8B"/>
    <w:rsid w:val="0028476E"/>
    <w:rsid w:val="00331553"/>
    <w:rsid w:val="00486A02"/>
    <w:rsid w:val="004F2BC7"/>
    <w:rsid w:val="005A6639"/>
    <w:rsid w:val="006172D4"/>
    <w:rsid w:val="00644760"/>
    <w:rsid w:val="00653BCB"/>
    <w:rsid w:val="00671E38"/>
    <w:rsid w:val="006A10AE"/>
    <w:rsid w:val="0075413B"/>
    <w:rsid w:val="00772BF5"/>
    <w:rsid w:val="007A00E4"/>
    <w:rsid w:val="007D786C"/>
    <w:rsid w:val="00842B77"/>
    <w:rsid w:val="00884691"/>
    <w:rsid w:val="008D1CC5"/>
    <w:rsid w:val="008E34B8"/>
    <w:rsid w:val="00960677"/>
    <w:rsid w:val="009C04A5"/>
    <w:rsid w:val="009E757A"/>
    <w:rsid w:val="00A32E72"/>
    <w:rsid w:val="00A67F0D"/>
    <w:rsid w:val="00AB1662"/>
    <w:rsid w:val="00AC09AC"/>
    <w:rsid w:val="00AF5CAE"/>
    <w:rsid w:val="00B02E5E"/>
    <w:rsid w:val="00BC17B4"/>
    <w:rsid w:val="00BE1FD4"/>
    <w:rsid w:val="00C23117"/>
    <w:rsid w:val="00C94CAA"/>
    <w:rsid w:val="00D21723"/>
    <w:rsid w:val="00D51A80"/>
    <w:rsid w:val="00D77768"/>
    <w:rsid w:val="00DD4250"/>
    <w:rsid w:val="00E92A1D"/>
    <w:rsid w:val="00EA3C15"/>
    <w:rsid w:val="00ED2263"/>
    <w:rsid w:val="00F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8F76-6954-44A6-8E3C-7F64BA9D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04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7DB"/>
    <w:pPr>
      <w:ind w:left="720"/>
      <w:contextualSpacing/>
    </w:pPr>
  </w:style>
  <w:style w:type="table" w:styleId="Tabelraster">
    <w:name w:val="Table Grid"/>
    <w:basedOn w:val="Standaardtabel"/>
    <w:uiPriority w:val="59"/>
    <w:rsid w:val="0084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1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72D4"/>
  </w:style>
  <w:style w:type="paragraph" w:styleId="Voettekst">
    <w:name w:val="footer"/>
    <w:basedOn w:val="Standaard"/>
    <w:link w:val="VoettekstChar"/>
    <w:uiPriority w:val="99"/>
    <w:unhideWhenUsed/>
    <w:rsid w:val="0061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72D4"/>
  </w:style>
  <w:style w:type="character" w:styleId="Verwijzingopmerking">
    <w:name w:val="annotation reference"/>
    <w:basedOn w:val="Standaardalinea-lettertype"/>
    <w:uiPriority w:val="99"/>
    <w:semiHidden/>
    <w:unhideWhenUsed/>
    <w:rsid w:val="000F78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8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8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8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82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82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6A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6A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6A0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86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3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isecentumnederland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7884-DD94-48C7-9262-09BAE4B6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Maud van Druenen</cp:lastModifiedBy>
  <cp:revision>4</cp:revision>
  <dcterms:created xsi:type="dcterms:W3CDTF">2018-03-15T14:24:00Z</dcterms:created>
  <dcterms:modified xsi:type="dcterms:W3CDTF">2018-06-11T10:31:00Z</dcterms:modified>
</cp:coreProperties>
</file>